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67AF" w14:textId="442E501D" w:rsidR="00FD4DAA" w:rsidRPr="00FD4DAA" w:rsidRDefault="00FD4DAA" w:rsidP="00FD4DAA">
      <w:pPr>
        <w:pStyle w:val="NormalWeb"/>
        <w:spacing w:before="0" w:beforeAutospacing="0" w:after="0" w:afterAutospacing="0"/>
      </w:pPr>
      <w:r w:rsidRPr="00FD4DAA">
        <w:rPr>
          <w:rFonts w:ascii="Arial" w:hAnsi="Arial" w:cs="Arial"/>
          <w:b/>
          <w:bCs/>
          <w:color w:val="000000"/>
          <w:sz w:val="22"/>
          <w:szCs w:val="22"/>
        </w:rPr>
        <w:t>Závod míru ovládl Belgičan Eeman. Ježek třetí v etapě, Monti celkově pátý </w:t>
      </w:r>
    </w:p>
    <w:p w14:paraId="26F865D7"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p>
    <w:p w14:paraId="2267A49A"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r w:rsidRPr="00FD4DAA">
        <w:rPr>
          <w:rFonts w:ascii="Arial" w:eastAsia="Times New Roman" w:hAnsi="Arial" w:cs="Arial"/>
          <w:bdr w:val="none" w:sz="0" w:space="0" w:color="auto"/>
        </w:rPr>
        <w:t>Belgičan Kamiel Eeman završil své tažení 13. ročníkem Závodu míru vítězstvím v nedělní závěrečné etapě z Krnova do Šternberka a potvrdil celkový triumf v nejvýznamnějším českém etapovém závodě kategorie do 23 let. Třetím místem se v posledním dílu blýskl Václav Ježek z týmu Kasper crypto4me, Alberto Monti v barvách českého národního týmu uhájil konečnou pátou pozici.</w:t>
      </w:r>
    </w:p>
    <w:p w14:paraId="7D2263F6"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p>
    <w:p w14:paraId="2B61C12A"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r w:rsidRPr="00FD4DAA">
        <w:rPr>
          <w:rFonts w:ascii="Arial" w:eastAsia="Times New Roman" w:hAnsi="Arial" w:cs="Arial"/>
          <w:bdr w:val="none" w:sz="0" w:space="0" w:color="auto"/>
        </w:rPr>
        <w:t>“Po vítězství na Dlouhých stráních jsme si to chtěli pohlídat na pohodu, ale ostatní týmy byly trochu proti, takže mám za sebou opravdu náročný den. Navíc jsem si ve Šternberku nastoupil už v předposledním okruhu a až pak zjistil, že mě čeká ještě jeden. Můj tým ale odvedl skvělou práci a patří mu obrovský dík. Získal jsem první celkové vítězství v kategorii U23, jsem absolutně spokojený,” prohlásil v cíli 20letý belgický talent.   </w:t>
      </w:r>
    </w:p>
    <w:p w14:paraId="603C3834"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p>
    <w:p w14:paraId="01451BD4"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r w:rsidRPr="00FD4DAA">
        <w:rPr>
          <w:rFonts w:ascii="Arial" w:eastAsia="Times New Roman" w:hAnsi="Arial" w:cs="Arial"/>
          <w:bdr w:val="none" w:sz="0" w:space="0" w:color="auto"/>
        </w:rPr>
        <w:t>Úvod etapy patřil především slovenské reprezentaci, která se snažila uhájit vrchařský dres pro Samuela Nováka. Jednadvacetiletý rodák z Bratislavy své postavení potvrdil už na první horské prémii v Zátoru, kde získal maximální počet šesti bodů. Ještě před posledním vrchařským hodnocením závodu tak bylo jasné, že jej v soutěži vrchařů už nikdo nepřekoná.</w:t>
      </w:r>
    </w:p>
    <w:p w14:paraId="53494DEF"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p>
    <w:p w14:paraId="3E3FB353"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r w:rsidRPr="00FD4DAA">
        <w:rPr>
          <w:rFonts w:ascii="Arial" w:eastAsia="Times New Roman" w:hAnsi="Arial" w:cs="Arial"/>
          <w:bdr w:val="none" w:sz="0" w:space="0" w:color="auto"/>
        </w:rPr>
        <w:t>Na 20. kilometru se vydala do úniku dvojice Emil Nymand Nielsen z dánské reprezentace a Patrik Toman z týmu Kasper crypto4me. Oba závodníci projeli horskou prémií v Moravici v pořadí Dán–Čech, zatímco poslední dva vrchařské body si znovu připsal „puntíkovaný“ Novák. Náskok uprchlíků postupně narostl až ke čtyřem minutám, což přimělo k aktivitě peloton vedený belgickými jezdci. Nielsen totiž po třech etapách ztrácel na Eemana 2 minuty a 25 sekund a virtuálně se tak dostal do čela průběžného pořadí.</w:t>
      </w:r>
    </w:p>
    <w:p w14:paraId="2CCF52DE"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p>
    <w:p w14:paraId="28AACEB7"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r w:rsidRPr="00FD4DAA">
        <w:rPr>
          <w:rFonts w:ascii="Arial" w:eastAsia="Times New Roman" w:hAnsi="Arial" w:cs="Arial"/>
          <w:bdr w:val="none" w:sz="0" w:space="0" w:color="auto"/>
        </w:rPr>
        <w:t>Na sprinterské prémii o sedmnáct kilometrů dál už vedoucí dvojice disponovala náskokem 3:15 minuty, přičemž nejvíce bodů zde získal Toman. Třetí projel prémií Brit Ben Wiggins, syn vítěze Tour de France 2012 Bradleyho Wigginse.</w:t>
      </w:r>
    </w:p>
    <w:p w14:paraId="3BC90192"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p>
    <w:p w14:paraId="294E15A2"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r w:rsidRPr="00FD4DAA">
        <w:rPr>
          <w:rFonts w:ascii="Arial" w:eastAsia="Times New Roman" w:hAnsi="Arial" w:cs="Arial"/>
          <w:bdr w:val="none" w:sz="0" w:space="0" w:color="auto"/>
        </w:rPr>
        <w:t>Při nájezdu do prvního z pěti šternberských okruhů se však náskok vedoucí dvojice ztenčil na pouhých dvacet sekund a 32 kilometrů před cílem jejich akce definitivně skončila. O vítězství v etapě i celkovém pořadí tak bojovala přibližně třicetičlenná skupina, v níž nechyběl ani držitel žlutého dresu Eeman.</w:t>
      </w:r>
    </w:p>
    <w:p w14:paraId="33A0A84A"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p>
    <w:p w14:paraId="356500D1"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r w:rsidRPr="00FD4DAA">
        <w:rPr>
          <w:rFonts w:ascii="Arial" w:eastAsia="Times New Roman" w:hAnsi="Arial" w:cs="Arial"/>
          <w:bdr w:val="none" w:sz="0" w:space="0" w:color="auto"/>
        </w:rPr>
        <w:t>Rozhodující momenty přišly devět kilometrů před cílem. Eeman najížděl společně s Irem Raffertym, druhým mužem průběžného pořadí, do posledního okruhu s desetisekundovým náskokem na patnáctičlennou skupinu pronásledovatelů. Z ní se ještě odpoutal český závodník Václav Ježek a vedoucí dvojici dostihl. Ani tento útok však dlouho nevydržel a při posledním výjezdu po šternberských kostkách byli všichni tři jezdci znovu dostiženi.</w:t>
      </w:r>
    </w:p>
    <w:p w14:paraId="7EDD14E8"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p>
    <w:p w14:paraId="02781753"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r w:rsidRPr="00FD4DAA">
        <w:rPr>
          <w:rFonts w:ascii="Arial" w:eastAsia="Times New Roman" w:hAnsi="Arial" w:cs="Arial"/>
          <w:bdr w:val="none" w:sz="0" w:space="0" w:color="auto"/>
        </w:rPr>
        <w:t>Nezdolný Rafferty se pokusil ještě jednou o nástup, ale Eeman už své vedení v závodě odmítl pustit. Ir byl nakonec vyhlášen nejaktivnějším jezdcem závěrečné etapy, zatímco etapový triumf i celkové prvenství si připsal Eeman. Ve Šternberku zvítězil před Raffertym a třetím Václavem Ježkem, který projel cílem se čtyřsekundovou ztrátou.</w:t>
      </w:r>
    </w:p>
    <w:p w14:paraId="54237530"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p>
    <w:p w14:paraId="6F538874"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r w:rsidRPr="00FD4DAA">
        <w:rPr>
          <w:rFonts w:ascii="Arial" w:eastAsia="Times New Roman" w:hAnsi="Arial" w:cs="Arial"/>
          <w:bdr w:val="none" w:sz="0" w:space="0" w:color="auto"/>
        </w:rPr>
        <w:lastRenderedPageBreak/>
        <w:t>“První dva kluci měli bohužel trochu navrch, v posledním okruhu se mi ale podařilo jet vlastní tempo a dopadlo to na třetí místo. Přede mnou se nakonec ještě trochu taktizovalo, takže vítězství možná nebylo úplně daleko, ale po problémech, které mě potkaly v sobotu, jsem se třetím místem naprosto spokojený,” líčil v cíli Ježek, někdejší specialista na cyklokros, který se silniční cyklistice naplno věnuje až od letošního roku.</w:t>
      </w:r>
    </w:p>
    <w:p w14:paraId="72A6CF10"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p>
    <w:p w14:paraId="04627B7F"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r w:rsidRPr="00FD4DAA">
        <w:rPr>
          <w:rFonts w:ascii="Arial" w:eastAsia="Times New Roman" w:hAnsi="Arial" w:cs="Arial"/>
          <w:bdr w:val="none" w:sz="0" w:space="0" w:color="auto"/>
        </w:rPr>
        <w:t>Díky bonifikačním sekundám navýšil belgický vítěz svůj náskok v celkové klasifikaci před Raffertym na deset sekund. Třetí místo v konečném pořadí obsadil Slovák Richard Riška. Českým barvám se podařilo naplnit plán a proniknout do elitní desítky, nejlepším domácím závodníkem byl na pátém místě Alberto Monti, ve Šternberku třináctý.</w:t>
      </w:r>
    </w:p>
    <w:p w14:paraId="51287327"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bookmarkStart w:id="0" w:name="OLE_LINK1"/>
    </w:p>
    <w:p w14:paraId="17D68BF7" w14:textId="0FAAAA7C"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r w:rsidRPr="00FD4DAA">
        <w:rPr>
          <w:rFonts w:ascii="Arial" w:eastAsia="Times New Roman" w:hAnsi="Arial" w:cs="Arial"/>
          <w:bdr w:val="none" w:sz="0" w:space="0" w:color="auto"/>
        </w:rPr>
        <w:t>“Závěr byl těžší než sobotní výjezd na Dlouhé stráně</w:t>
      </w:r>
      <w:bookmarkEnd w:id="0"/>
      <w:r w:rsidRPr="00FD4DAA">
        <w:rPr>
          <w:rFonts w:ascii="Arial" w:eastAsia="Times New Roman" w:hAnsi="Arial" w:cs="Arial"/>
          <w:bdr w:val="none" w:sz="0" w:space="0" w:color="auto"/>
        </w:rPr>
        <w:t>, na každém brdku jsem byl na limitu. Ale jsem moc spokojený, umístění považuji za asi největší úspěch v dosavadní kariéře. A nadchla mě neskutečná atmosféra, která na kostkách ve Šternberku panovala,” podotkl 22letý Monti.</w:t>
      </w:r>
    </w:p>
    <w:p w14:paraId="1CC452AE" w14:textId="77777777" w:rsidR="00FD4DAA" w:rsidRPr="00FD4DAA" w:rsidRDefault="00FD4DA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p>
    <w:p w14:paraId="65ACADF6" w14:textId="32A4AFC8" w:rsidR="0020057A" w:rsidRPr="0020057A" w:rsidRDefault="0020057A" w:rsidP="00FD4D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p>
    <w:p w14:paraId="425595F1" w14:textId="24859719" w:rsidR="0056714C" w:rsidRPr="00B500D1" w:rsidRDefault="00B500D1" w:rsidP="00B500D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1"/>
          <w:szCs w:val="21"/>
          <w:bdr w:val="none" w:sz="0" w:space="0" w:color="auto"/>
        </w:rPr>
      </w:pPr>
      <w:r>
        <w:rPr>
          <w:noProof/>
        </w:rPr>
        <w:drawing>
          <wp:anchor distT="0" distB="0" distL="0" distR="0" simplePos="0" relativeHeight="251657216" behindDoc="1" locked="0" layoutInCell="1" allowOverlap="1" wp14:anchorId="68660821" wp14:editId="2D52C211">
            <wp:simplePos x="0" y="0"/>
            <wp:positionH relativeFrom="column">
              <wp:posOffset>-125988</wp:posOffset>
            </wp:positionH>
            <wp:positionV relativeFrom="line">
              <wp:posOffset>89081</wp:posOffset>
            </wp:positionV>
            <wp:extent cx="6119496" cy="1562100"/>
            <wp:effectExtent l="0" t="0" r="0" b="0"/>
            <wp:wrapNone/>
            <wp:docPr id="1073741826" name="officeArt object" descr="ZM_26_hlavickovy_papir.png"/>
            <wp:cNvGraphicFramePr/>
            <a:graphic xmlns:a="http://schemas.openxmlformats.org/drawingml/2006/main">
              <a:graphicData uri="http://schemas.openxmlformats.org/drawingml/2006/picture">
                <pic:pic xmlns:pic="http://schemas.openxmlformats.org/drawingml/2006/picture">
                  <pic:nvPicPr>
                    <pic:cNvPr id="1073741826" name="ZM_26_hlavickovy_papir.png" descr="ZM_26_hlavickovy_papir.png"/>
                    <pic:cNvPicPr>
                      <a:picLocks noChangeAspect="1"/>
                    </pic:cNvPicPr>
                  </pic:nvPicPr>
                  <pic:blipFill>
                    <a:blip r:embed="rId6"/>
                    <a:srcRect l="4012" r="4012"/>
                    <a:stretch>
                      <a:fillRect/>
                    </a:stretch>
                  </pic:blipFill>
                  <pic:spPr>
                    <a:xfrm>
                      <a:off x="0" y="0"/>
                      <a:ext cx="6119496" cy="1562100"/>
                    </a:xfrm>
                    <a:prstGeom prst="rect">
                      <a:avLst/>
                    </a:prstGeom>
                    <a:ln w="12700" cap="flat">
                      <a:noFill/>
                      <a:miter lim="400000"/>
                    </a:ln>
                    <a:effectLst/>
                  </pic:spPr>
                </pic:pic>
              </a:graphicData>
            </a:graphic>
          </wp:anchor>
        </w:drawing>
      </w:r>
    </w:p>
    <w:sectPr w:rsidR="0056714C" w:rsidRPr="00B500D1">
      <w:headerReference w:type="default" r:id="rId7"/>
      <w:pgSz w:w="11900" w:h="16840"/>
      <w:pgMar w:top="2665" w:right="1418" w:bottom="2325" w:left="1418" w:header="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D7FB" w14:textId="77777777" w:rsidR="006B5314" w:rsidRDefault="006B5314">
      <w:pPr>
        <w:spacing w:after="0" w:line="240" w:lineRule="auto"/>
      </w:pPr>
      <w:r>
        <w:separator/>
      </w:r>
    </w:p>
  </w:endnote>
  <w:endnote w:type="continuationSeparator" w:id="0">
    <w:p w14:paraId="6E12D8AB" w14:textId="77777777" w:rsidR="006B5314" w:rsidRDefault="006B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B760" w14:textId="77777777" w:rsidR="006B5314" w:rsidRDefault="006B5314">
      <w:pPr>
        <w:spacing w:after="0" w:line="240" w:lineRule="auto"/>
      </w:pPr>
      <w:r>
        <w:separator/>
      </w:r>
    </w:p>
  </w:footnote>
  <w:footnote w:type="continuationSeparator" w:id="0">
    <w:p w14:paraId="12C34625" w14:textId="77777777" w:rsidR="006B5314" w:rsidRDefault="006B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D6FA" w14:textId="77777777" w:rsidR="0056714C" w:rsidRDefault="00000000">
    <w:pPr>
      <w:tabs>
        <w:tab w:val="center" w:pos="4536"/>
        <w:tab w:val="right" w:pos="9044"/>
      </w:tabs>
      <w:spacing w:after="0" w:line="240" w:lineRule="auto"/>
    </w:pPr>
    <w:r>
      <w:rPr>
        <w:noProof/>
      </w:rPr>
      <w:drawing>
        <wp:anchor distT="152400" distB="152400" distL="152400" distR="152400" simplePos="0" relativeHeight="251658240" behindDoc="1" locked="0" layoutInCell="1" allowOverlap="1" wp14:anchorId="345E1FCC" wp14:editId="19F69B9F">
          <wp:simplePos x="0" y="0"/>
          <wp:positionH relativeFrom="page">
            <wp:posOffset>-80621</wp:posOffset>
          </wp:positionH>
          <wp:positionV relativeFrom="page">
            <wp:posOffset>0</wp:posOffset>
          </wp:positionV>
          <wp:extent cx="7560789" cy="1748902"/>
          <wp:effectExtent l="0" t="0" r="0" b="0"/>
          <wp:wrapNone/>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srcRect l="1026" r="1026"/>
                  <a:stretch>
                    <a:fillRect/>
                  </a:stretch>
                </pic:blipFill>
                <pic:spPr>
                  <a:xfrm>
                    <a:off x="0" y="0"/>
                    <a:ext cx="7560789" cy="1748902"/>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4C"/>
    <w:rsid w:val="00000F46"/>
    <w:rsid w:val="00073A77"/>
    <w:rsid w:val="000E6192"/>
    <w:rsid w:val="0020057A"/>
    <w:rsid w:val="003E496F"/>
    <w:rsid w:val="00417328"/>
    <w:rsid w:val="0050549D"/>
    <w:rsid w:val="0053342B"/>
    <w:rsid w:val="0056714C"/>
    <w:rsid w:val="006B5314"/>
    <w:rsid w:val="00727B66"/>
    <w:rsid w:val="00744A32"/>
    <w:rsid w:val="00981D4F"/>
    <w:rsid w:val="00A1781A"/>
    <w:rsid w:val="00B06C97"/>
    <w:rsid w:val="00B500D1"/>
    <w:rsid w:val="00D723D2"/>
    <w:rsid w:val="00FC54F6"/>
    <w:rsid w:val="00FD4DAA"/>
    <w:rsid w:val="00FD68BE"/>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7B0398DF"/>
  <w15:docId w15:val="{9E0C83EE-7426-3248-8B3F-EA5F7C82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Z"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hAnsi="Calibri"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basedOn w:val="Normal"/>
    <w:uiPriority w:val="99"/>
    <w:semiHidden/>
    <w:unhideWhenUsed/>
    <w:rsid w:val="005334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styleId="Header">
    <w:name w:val="header"/>
    <w:basedOn w:val="Normal"/>
    <w:link w:val="HeaderChar"/>
    <w:uiPriority w:val="99"/>
    <w:unhideWhenUsed/>
    <w:rsid w:val="005054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49D"/>
    <w:rPr>
      <w:rFonts w:ascii="Calibri" w:hAnsi="Calibri" w:cs="Arial Unicode MS"/>
      <w:color w:val="000000"/>
      <w:sz w:val="22"/>
      <w:szCs w:val="22"/>
      <w:u w:color="000000"/>
    </w:rPr>
  </w:style>
  <w:style w:type="paragraph" w:styleId="Footer">
    <w:name w:val="footer"/>
    <w:basedOn w:val="Normal"/>
    <w:link w:val="FooterChar"/>
    <w:uiPriority w:val="99"/>
    <w:unhideWhenUsed/>
    <w:rsid w:val="005054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49D"/>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610</Words>
  <Characters>3485</Characters>
  <Application>Microsoft Office Word</Application>
  <DocSecurity>0</DocSecurity>
  <Lines>63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Daniela Jurion</cp:lastModifiedBy>
  <cp:revision>4</cp:revision>
  <dcterms:created xsi:type="dcterms:W3CDTF">2026-05-31T14:14:00Z</dcterms:created>
  <dcterms:modified xsi:type="dcterms:W3CDTF">2026-05-31T15:30:00Z</dcterms:modified>
</cp:coreProperties>
</file>